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9" w:rsidRPr="00020CF9" w:rsidRDefault="00020CF9" w:rsidP="00020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020CF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ПАМЯТКА родителям по предупреждению несчастных случаев, связанных с падением малолетних детей из окон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Главное управление МВД России по Волгоградской области выражает обеспокоенность участившимися фактами несчастных случаев, связанных с падением малолетних детей из окон, в том числе произошедших в результате их облокачивания на москитные сетки. Падения из окон происходят очень часто в весенние и летние месяцы в городских у</w:t>
      </w:r>
      <w:r w:rsidR="00E559B7">
        <w:rPr>
          <w:rFonts w:ascii="Times New Roman" w:eastAsia="Times New Roman" w:hAnsi="Times New Roman"/>
          <w:sz w:val="28"/>
          <w:szCs w:val="28"/>
          <w:lang w:eastAsia="ru-RU"/>
        </w:rPr>
        <w:t>словиях. Тол</w:t>
      </w:r>
      <w:r w:rsidR="008F0BD3">
        <w:rPr>
          <w:rFonts w:ascii="Times New Roman" w:eastAsia="Times New Roman" w:hAnsi="Times New Roman"/>
          <w:sz w:val="28"/>
          <w:szCs w:val="28"/>
          <w:lang w:eastAsia="ru-RU"/>
        </w:rPr>
        <w:t xml:space="preserve">ько в апреле </w:t>
      </w:r>
      <w:proofErr w:type="gramStart"/>
      <w:r w:rsidR="008F0BD3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="008F0BD3">
        <w:rPr>
          <w:rFonts w:ascii="Times New Roman" w:eastAsia="Times New Roman" w:hAnsi="Times New Roman"/>
          <w:sz w:val="28"/>
          <w:szCs w:val="28"/>
          <w:lang w:eastAsia="ru-RU"/>
        </w:rPr>
        <w:t>ае текущего года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погибло 4 ребенка, выпавших из окон многоэтажных домов.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 Чтобы предотвратить несчастные случаи Вам необходимо принять соответствующие меры:</w:t>
      </w:r>
    </w:p>
    <w:p w:rsidR="00020CF9" w:rsidRDefault="00020CF9" w:rsidP="00020C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Отодвиньте всю мебель, включая кровати, подальше от окон.</w:t>
      </w:r>
    </w:p>
    <w:p w:rsidR="00020CF9" w:rsidRPr="00020CF9" w:rsidRDefault="00020CF9" w:rsidP="00020CF9">
      <w:pPr>
        <w:pStyle w:val="a3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CF9" w:rsidRDefault="00020CF9" w:rsidP="00020C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Заприте все окна, которыми не пользуетесь.</w:t>
      </w:r>
    </w:p>
    <w:p w:rsidR="00020CF9" w:rsidRPr="00020CF9" w:rsidRDefault="00020CF9" w:rsidP="00020CF9">
      <w:pPr>
        <w:pStyle w:val="a3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CF9" w:rsidRDefault="00020CF9" w:rsidP="00020CF9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Окно не должно открываться больше чем на 10 см. Для 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цели поставьте ограничители.</w:t>
      </w:r>
    </w:p>
    <w:p w:rsidR="00020CF9" w:rsidRPr="00020CF9" w:rsidRDefault="00020CF9" w:rsidP="00020CF9">
      <w:pPr>
        <w:pStyle w:val="a3"/>
        <w:spacing w:before="100" w:beforeAutospacing="1" w:after="0" w:line="240" w:lineRule="auto"/>
        <w:ind w:left="5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CF9" w:rsidRPr="00020CF9" w:rsidRDefault="00020CF9" w:rsidP="00020C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Открывайте фрамуги и форточки.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Установите на окнах металлические решетки с расстоянием между прутьями не более 10 см. Они достаточно прочные и выдерживают давление до 250 кг. Оконные решетки должны устанавливаться с внутренней стороны окон, но хотя бы на одном окне в каждой комнате должна быть установлена съемная или оконные решетки, правильно установленные на окнах второго этажа и выше, предотвращают серьезные травмы вследствие падения.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Внимание! Москитные сетки - это мнимая защищенность окна и повышенная опасность для выпадения ребенка при облокачивании на них.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Не оставляйте малолетних детей одних в комнате с открытым окном, в том числе если на нем имеется москитная сетка.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Помните!</w:t>
      </w:r>
    </w:p>
    <w:p w:rsidR="00020CF9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Сохранение жизни и здоровья детей - главная обязанность взрослых.</w:t>
      </w:r>
    </w:p>
    <w:p w:rsidR="0041792B" w:rsidRPr="00020CF9" w:rsidRDefault="00020CF9" w:rsidP="0002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CF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41792B" w:rsidRPr="000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A5C"/>
    <w:multiLevelType w:val="hybridMultilevel"/>
    <w:tmpl w:val="704CB482"/>
    <w:lvl w:ilvl="0" w:tplc="E9AC168C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20CF9"/>
    <w:rsid w:val="00020CF9"/>
    <w:rsid w:val="000E1D66"/>
    <w:rsid w:val="0041792B"/>
    <w:rsid w:val="00605F5B"/>
    <w:rsid w:val="008F0BD3"/>
    <w:rsid w:val="00E5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Бакулина</dc:creator>
  <cp:keywords/>
  <cp:lastModifiedBy>NIKA</cp:lastModifiedBy>
  <cp:revision>2</cp:revision>
  <dcterms:created xsi:type="dcterms:W3CDTF">2015-06-11T08:50:00Z</dcterms:created>
  <dcterms:modified xsi:type="dcterms:W3CDTF">2015-06-11T08:50:00Z</dcterms:modified>
</cp:coreProperties>
</file>